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75b338bd-b087-4d7d-85b5-9a0083ad10c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9B1AA80F755CE44C8FA3B6D4B6E53296" ma:contentTypeVersion="10" ma:contentTypeDescription="Create a new document." ma:contentTypeScope="" ma:versionID="90c5b40398be48cd73eeecb00b15ac1c">
  <xsd:schema xmlns:xsd="http://www.w3.org/2001/XMLSchema" xmlns:xs="http://www.w3.org/2001/XMLSchema" xmlns:p="http://schemas.microsoft.com/office/2006/metadata/properties" xmlns:ns2="75b338bd-b087-4d7d-85b5-9a0083ad10cd" xmlns:ns3="3db48862-3d5a-4b5b-a8ee-b1270852f994" targetNamespace="http://schemas.microsoft.com/office/2006/metadata/properties" ma:root="true" ma:fieldsID="bb55fddd3858edf92e60cc214282eafa" ns2:_="" ns3:_="">
    <xsd:import namespace="75b338bd-b087-4d7d-85b5-9a0083ad10cd"/>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338bd-b087-4d7d-85b5-9a0083ad1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B8267DEA-4A3F-4071-B2E3-E0E591D5A0BF}"/>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0x0101009B1AA80F755CE44C8FA3B6D4B6E53296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